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F8" w:rsidRDefault="00B13FF8" w:rsidP="00B13FF8">
      <w:pPr>
        <w:jc w:val="center"/>
        <w:rPr>
          <w:rFonts w:ascii="Trebuchet MS" w:hAnsi="Trebuchet MS" w:cs="Estrangelo Edessa"/>
          <w:b/>
          <w:i/>
          <w:sz w:val="36"/>
          <w:szCs w:val="36"/>
        </w:rPr>
      </w:pPr>
      <w:r>
        <w:rPr>
          <w:rFonts w:ascii="Trebuchet MS" w:hAnsi="Trebuchet MS" w:cs="Estrangelo Edessa"/>
          <w:b/>
          <w:i/>
          <w:noProof/>
          <w:sz w:val="36"/>
          <w:szCs w:val="36"/>
        </w:rPr>
        <w:drawing>
          <wp:inline distT="0" distB="0" distL="0" distR="0" wp14:anchorId="4052BAC0" wp14:editId="40D33CAE">
            <wp:extent cx="1466850" cy="981075"/>
            <wp:effectExtent l="0" t="0" r="0" b="9525"/>
            <wp:docPr id="2" name="Obrázek 2" descr="C:\Users\Owner\Documents\loga\SM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cuments\loga\SMC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Estrangelo Edessa"/>
          <w:b/>
          <w:i/>
          <w:noProof/>
          <w:sz w:val="36"/>
          <w:szCs w:val="36"/>
        </w:rPr>
        <w:drawing>
          <wp:inline distT="0" distB="0" distL="0" distR="0" wp14:anchorId="02CBAC64" wp14:editId="5AA12F40">
            <wp:extent cx="952500" cy="885825"/>
            <wp:effectExtent l="0" t="0" r="0" b="9525"/>
            <wp:docPr id="3" name="Obrázek 3" descr="C:\Users\Owner\Documents\loga\t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loga\tr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574">
        <w:rPr>
          <w:rFonts w:ascii="Trebuchet MS" w:hAnsi="Trebuchet MS" w:cs="Estrangelo Edessa"/>
          <w:b/>
          <w:i/>
          <w:noProof/>
          <w:sz w:val="36"/>
          <w:szCs w:val="36"/>
        </w:rPr>
        <w:drawing>
          <wp:inline distT="0" distB="0" distL="0" distR="0" wp14:anchorId="3DC592EE" wp14:editId="5FA28349">
            <wp:extent cx="914400" cy="933450"/>
            <wp:effectExtent l="0" t="0" r="0" b="0"/>
            <wp:docPr id="1" name="Obrázek 1" descr="C:\Users\Owner\Desktop\BIG Hobby logo_cerne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IG Hobby logo_cerne_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EC" w:rsidRDefault="00EB43EC" w:rsidP="00B13FF8">
      <w:pPr>
        <w:jc w:val="center"/>
        <w:rPr>
          <w:rFonts w:ascii="Trebuchet MS" w:hAnsi="Trebuchet MS" w:cs="Estrangelo Edessa"/>
          <w:b/>
          <w:i/>
          <w:sz w:val="36"/>
          <w:szCs w:val="36"/>
        </w:rPr>
      </w:pPr>
    </w:p>
    <w:p w:rsidR="00EB43EC" w:rsidRDefault="00EB43EC" w:rsidP="00B13FF8">
      <w:pPr>
        <w:jc w:val="center"/>
        <w:rPr>
          <w:rFonts w:ascii="Trebuchet MS" w:hAnsi="Trebuchet MS" w:cs="Estrangelo Edessa"/>
          <w:b/>
          <w:i/>
          <w:sz w:val="36"/>
          <w:szCs w:val="36"/>
        </w:rPr>
      </w:pPr>
    </w:p>
    <w:p w:rsidR="00B13FF8" w:rsidRDefault="00B13FF8" w:rsidP="00B13FF8">
      <w:pPr>
        <w:jc w:val="center"/>
        <w:rPr>
          <w:rFonts w:ascii="Trebuchet MS" w:hAnsi="Trebuchet MS" w:cs="Estrangelo Edessa"/>
          <w:b/>
          <w:i/>
          <w:sz w:val="36"/>
          <w:szCs w:val="36"/>
        </w:rPr>
      </w:pPr>
      <w:r w:rsidRPr="005D7EAE">
        <w:rPr>
          <w:rFonts w:ascii="Trebuchet MS" w:hAnsi="Trebuchet MS" w:cs="Estrangelo Edessa"/>
          <w:b/>
          <w:i/>
          <w:sz w:val="36"/>
          <w:szCs w:val="36"/>
        </w:rPr>
        <w:t>Mezinárodní soutěž modelů větroňů kategorie F5J</w:t>
      </w:r>
    </w:p>
    <w:p w:rsidR="0055629C" w:rsidRDefault="00BD2574" w:rsidP="00B13FF8">
      <w:pPr>
        <w:jc w:val="center"/>
        <w:rPr>
          <w:rFonts w:ascii="Trebuchet MS" w:hAnsi="Trebuchet MS" w:cs="Estrangelo Edessa"/>
          <w:b/>
          <w:i/>
          <w:sz w:val="36"/>
          <w:szCs w:val="36"/>
        </w:rPr>
      </w:pPr>
      <w:bookmarkStart w:id="0" w:name="_GoBack"/>
      <w:r>
        <w:rPr>
          <w:rFonts w:ascii="Trebuchet MS" w:hAnsi="Trebuchet MS" w:cs="Estrangelo Edessa"/>
          <w:b/>
          <w:i/>
          <w:sz w:val="36"/>
          <w:szCs w:val="36"/>
        </w:rPr>
        <w:t>BIG HOBBY CUP</w:t>
      </w:r>
    </w:p>
    <w:bookmarkEnd w:id="0"/>
    <w:p w:rsidR="00B13FF8" w:rsidRDefault="00B13FF8" w:rsidP="00B13FF8">
      <w:pPr>
        <w:rPr>
          <w:rFonts w:ascii="Trebuchet MS" w:hAnsi="Trebuchet MS" w:cs="Estrangelo Edessa"/>
          <w:b/>
          <w:i/>
          <w:sz w:val="40"/>
          <w:szCs w:val="40"/>
        </w:rPr>
      </w:pP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Soutěž:</w:t>
      </w:r>
      <w:r>
        <w:rPr>
          <w:rFonts w:ascii="Trebuchet MS" w:hAnsi="Trebuchet MS" w:cs="Estrangelo Edessa"/>
          <w:i/>
        </w:rPr>
        <w:t xml:space="preserve"> rádiem řízených modelů větroňů kategorie F5J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Datum soutěže:</w:t>
      </w:r>
      <w:r>
        <w:rPr>
          <w:rFonts w:ascii="Trebuchet MS" w:hAnsi="Trebuchet MS" w:cs="Estrangelo Edessa"/>
          <w:i/>
        </w:rPr>
        <w:t xml:space="preserve"> 28. a 29. </w:t>
      </w:r>
      <w:proofErr w:type="gramStart"/>
      <w:r>
        <w:rPr>
          <w:rFonts w:ascii="Trebuchet MS" w:hAnsi="Trebuchet MS" w:cs="Estrangelo Edessa"/>
          <w:i/>
        </w:rPr>
        <w:t>červenec  2018</w:t>
      </w:r>
      <w:proofErr w:type="gramEnd"/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Věková kategorie:</w:t>
      </w:r>
      <w:r>
        <w:rPr>
          <w:rFonts w:ascii="Trebuchet MS" w:hAnsi="Trebuchet MS" w:cs="Estrangelo Edessa"/>
          <w:i/>
        </w:rPr>
        <w:t xml:space="preserve"> senioři, senioři 60+, junioři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Pořadatel soutěže:</w:t>
      </w:r>
      <w:r>
        <w:rPr>
          <w:rFonts w:ascii="Trebuchet MS" w:hAnsi="Trebuchet MS" w:cs="Estrangelo Edessa"/>
          <w:i/>
        </w:rPr>
        <w:t xml:space="preserve"> </w:t>
      </w:r>
      <w:proofErr w:type="spellStart"/>
      <w:r>
        <w:rPr>
          <w:rFonts w:ascii="Trebuchet MS" w:hAnsi="Trebuchet MS" w:cs="Estrangelo Edessa"/>
          <w:i/>
        </w:rPr>
        <w:t>Leteckomodelářský</w:t>
      </w:r>
      <w:proofErr w:type="spellEnd"/>
      <w:r>
        <w:rPr>
          <w:rFonts w:ascii="Trebuchet MS" w:hAnsi="Trebuchet MS" w:cs="Estrangelo Edessa"/>
          <w:i/>
        </w:rPr>
        <w:t xml:space="preserve"> klub Česká Třebová</w:t>
      </w:r>
      <w:r w:rsidR="00392F34">
        <w:rPr>
          <w:rFonts w:ascii="Trebuchet MS" w:hAnsi="Trebuchet MS" w:cs="Estrangelo Edessa"/>
          <w:i/>
        </w:rPr>
        <w:t xml:space="preserve"> </w:t>
      </w:r>
      <w:proofErr w:type="spellStart"/>
      <w:r w:rsidR="00392F34">
        <w:rPr>
          <w:rFonts w:ascii="Trebuchet MS" w:hAnsi="Trebuchet MS" w:cs="Estrangelo Edessa"/>
          <w:i/>
        </w:rPr>
        <w:t>p.s.</w:t>
      </w:r>
      <w:proofErr w:type="spellEnd"/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Kontakt:</w:t>
      </w:r>
      <w:r>
        <w:rPr>
          <w:rFonts w:ascii="Trebuchet MS" w:hAnsi="Trebuchet MS" w:cs="Estrangelo Edessa"/>
          <w:i/>
        </w:rPr>
        <w:t xml:space="preserve"> </w:t>
      </w:r>
      <w:hyperlink r:id="rId7" w:history="1">
        <w:r>
          <w:rPr>
            <w:rStyle w:val="Hypertextovodkaz"/>
            <w:rFonts w:ascii="Trebuchet MS" w:hAnsi="Trebuchet MS" w:cs="Estrangelo Edessa"/>
            <w:i/>
          </w:rPr>
          <w:t>www.lmkct.cz</w:t>
        </w:r>
      </w:hyperlink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Ředitel soutěže:</w:t>
      </w:r>
      <w:r>
        <w:rPr>
          <w:rFonts w:ascii="Trebuchet MS" w:hAnsi="Trebuchet MS" w:cs="Estrangelo Edessa"/>
          <w:i/>
        </w:rPr>
        <w:t xml:space="preserve"> Mgr. Jeništa Václav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Hlavní rozhodčí a startér: </w:t>
      </w:r>
      <w:r w:rsidRPr="00E51FF2">
        <w:rPr>
          <w:rFonts w:ascii="Trebuchet MS" w:hAnsi="Trebuchet MS" w:cs="Estrangelo Edessa"/>
          <w:i/>
        </w:rPr>
        <w:t>Ing. Minařík Miroslav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Jury: mezinárodní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Letiště:</w:t>
      </w:r>
      <w:r>
        <w:rPr>
          <w:rFonts w:ascii="Trebuchet MS" w:hAnsi="Trebuchet MS" w:cs="Estrangelo Edessa"/>
          <w:i/>
        </w:rPr>
        <w:t xml:space="preserve"> Modelářské letiště Sázava u Lanškrouna </w:t>
      </w:r>
      <w:r w:rsidRPr="00A3036A">
        <w:rPr>
          <w:rFonts w:ascii="Trebuchet MS" w:hAnsi="Trebuchet MS" w:cs="Estrangelo Edessa"/>
          <w:i/>
        </w:rPr>
        <w:t>49.9083353N, 16.6428539E</w:t>
      </w:r>
    </w:p>
    <w:p w:rsidR="001D7595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Podmínka účasti:</w:t>
      </w:r>
      <w:r>
        <w:rPr>
          <w:rFonts w:ascii="Trebuchet MS" w:hAnsi="Trebuchet MS" w:cs="Estrangelo Edessa"/>
          <w:i/>
        </w:rPr>
        <w:t xml:space="preserve"> Startovat mohou soutěžící s</w:t>
      </w:r>
      <w:r w:rsidR="001D7595">
        <w:rPr>
          <w:rFonts w:ascii="Trebuchet MS" w:hAnsi="Trebuchet MS" w:cs="Estrangelo Edessa"/>
          <w:i/>
        </w:rPr>
        <w:t> </w:t>
      </w:r>
      <w:r>
        <w:rPr>
          <w:rFonts w:ascii="Trebuchet MS" w:hAnsi="Trebuchet MS" w:cs="Estrangelo Edessa"/>
          <w:i/>
        </w:rPr>
        <w:t>platn</w:t>
      </w:r>
      <w:r w:rsidR="001D7595">
        <w:rPr>
          <w:rFonts w:ascii="Trebuchet MS" w:hAnsi="Trebuchet MS" w:cs="Estrangelo Edessa"/>
          <w:i/>
        </w:rPr>
        <w:t>ým průkazem národního svazu.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Startovné: </w:t>
      </w:r>
      <w:r>
        <w:rPr>
          <w:rFonts w:ascii="Trebuchet MS" w:hAnsi="Trebuchet MS" w:cs="Estrangelo Edessa"/>
          <w:i/>
        </w:rPr>
        <w:t>Senioři 500,- Kč (20,- €), Senioři 60+ 300,- Kč (12,- €</w:t>
      </w:r>
      <w:proofErr w:type="gramStart"/>
      <w:r>
        <w:rPr>
          <w:rFonts w:ascii="Trebuchet MS" w:hAnsi="Trebuchet MS" w:cs="Estrangelo Edessa"/>
          <w:i/>
        </w:rPr>
        <w:t>).Junioři</w:t>
      </w:r>
      <w:proofErr w:type="gramEnd"/>
      <w:r>
        <w:rPr>
          <w:rFonts w:ascii="Trebuchet MS" w:hAnsi="Trebuchet MS" w:cs="Estrangelo Edessa"/>
          <w:i/>
        </w:rPr>
        <w:t xml:space="preserve"> a žáci zdarma.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Přihlášky: </w:t>
      </w:r>
      <w:r>
        <w:rPr>
          <w:rFonts w:ascii="Trebuchet MS" w:hAnsi="Trebuchet MS" w:cs="Estrangelo Edessa"/>
          <w:i/>
        </w:rPr>
        <w:t xml:space="preserve">Na e-mail: </w:t>
      </w:r>
      <w:hyperlink r:id="rId8" w:history="1">
        <w:r w:rsidRPr="00B77E17">
          <w:rPr>
            <w:rStyle w:val="Hypertextovodkaz"/>
            <w:rFonts w:ascii="Trebuchet MS" w:hAnsi="Trebuchet MS" w:cs="Estrangelo Edessa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alois@ahracz.eu</w:t>
        </w:r>
      </w:hyperlink>
      <w:r w:rsidRPr="00206381">
        <w:rPr>
          <w:rFonts w:ascii="Trebuchet MS" w:hAnsi="Trebuchet MS" w:cs="Estrangelo Edessa"/>
          <w:i/>
        </w:rPr>
        <w:t>,</w:t>
      </w:r>
      <w:r>
        <w:rPr>
          <w:rFonts w:ascii="Trebuchet MS" w:hAnsi="Trebuchet MS" w:cs="Estrangelo Edessa"/>
          <w:i/>
          <w:color w:val="365F91" w:themeColor="accent1" w:themeShade="BF"/>
        </w:rPr>
        <w:t xml:space="preserve"> </w:t>
      </w:r>
      <w:r>
        <w:rPr>
          <w:rFonts w:ascii="Trebuchet MS" w:hAnsi="Trebuchet MS" w:cs="Estrangelo Edessa"/>
          <w:i/>
        </w:rPr>
        <w:t xml:space="preserve">nebo na: </w:t>
      </w:r>
      <w:hyperlink r:id="rId9" w:history="1">
        <w:r w:rsidRPr="007017B4">
          <w:rPr>
            <w:rStyle w:val="Hypertextovodkaz"/>
            <w:rFonts w:ascii="Trebuchet MS" w:hAnsi="Trebuchet MS" w:cs="Estrangelo Edessa"/>
            <w:i/>
          </w:rPr>
          <w:t>www.stoupak.cz</w:t>
        </w:r>
      </w:hyperlink>
      <w:r w:rsidRPr="00A95163">
        <w:rPr>
          <w:rFonts w:ascii="Trebuchet MS" w:hAnsi="Trebuchet MS" w:cs="Estrangelo Edessa"/>
          <w:i/>
          <w:color w:val="365F91" w:themeColor="accent1" w:themeShade="BF"/>
        </w:rPr>
        <w:t xml:space="preserve"> </w:t>
      </w:r>
      <w:r>
        <w:rPr>
          <w:rFonts w:ascii="Trebuchet MS" w:hAnsi="Trebuchet MS" w:cs="Estrangelo Edessa"/>
          <w:i/>
        </w:rPr>
        <w:t xml:space="preserve">do pátku 19. </w:t>
      </w:r>
      <w:proofErr w:type="gramStart"/>
      <w:r>
        <w:rPr>
          <w:rFonts w:ascii="Trebuchet MS" w:hAnsi="Trebuchet MS" w:cs="Estrangelo Edessa"/>
          <w:i/>
        </w:rPr>
        <w:t>Července</w:t>
      </w:r>
      <w:proofErr w:type="gramEnd"/>
      <w:r>
        <w:rPr>
          <w:rFonts w:ascii="Trebuchet MS" w:hAnsi="Trebuchet MS" w:cs="Estrangelo Edessa"/>
          <w:i/>
        </w:rPr>
        <w:t xml:space="preserve"> 2018. Vklad je možné zaslat na účet LMK číslo účtu 213835394/0300.</w:t>
      </w:r>
      <w:r w:rsidRPr="00761B86">
        <w:rPr>
          <w:rFonts w:ascii="Trebuchet MS" w:hAnsi="Trebuchet MS" w:cs="Estrangelo Edessa"/>
          <w:i/>
        </w:rPr>
        <w:t xml:space="preserve"> </w:t>
      </w:r>
      <w:r>
        <w:rPr>
          <w:rFonts w:ascii="Trebuchet MS" w:hAnsi="Trebuchet MS" w:cs="Estrangelo Edessa"/>
          <w:i/>
        </w:rPr>
        <w:t>Variabilní symbol platby je číslo licence. Úhrada vkladu je možná při prezentaci.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Prezentace a přejímka modelů:</w:t>
      </w:r>
      <w:r>
        <w:rPr>
          <w:rFonts w:ascii="Trebuchet MS" w:hAnsi="Trebuchet MS" w:cs="Estrangelo Edessa"/>
          <w:i/>
        </w:rPr>
        <w:t xml:space="preserve"> pátek 27. </w:t>
      </w:r>
      <w:proofErr w:type="gramStart"/>
      <w:r>
        <w:rPr>
          <w:rFonts w:ascii="Trebuchet MS" w:hAnsi="Trebuchet MS" w:cs="Estrangelo Edessa"/>
          <w:i/>
        </w:rPr>
        <w:t>Července  16.00</w:t>
      </w:r>
      <w:proofErr w:type="gramEnd"/>
      <w:r>
        <w:rPr>
          <w:rFonts w:ascii="Trebuchet MS" w:hAnsi="Trebuchet MS" w:cs="Estrangelo Edessa"/>
          <w:i/>
        </w:rPr>
        <w:t xml:space="preserve"> – 20.00 hod., sobota  28. Července 7.30 - 8.30 hod.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Program:</w:t>
      </w:r>
      <w:r>
        <w:rPr>
          <w:rFonts w:ascii="Trebuchet MS" w:hAnsi="Trebuchet MS" w:cs="Estrangelo Edessa"/>
          <w:b/>
          <w:i/>
        </w:rPr>
        <w:tab/>
      </w:r>
      <w:r>
        <w:rPr>
          <w:rFonts w:ascii="Trebuchet MS" w:hAnsi="Trebuchet MS" w:cs="Estrangelo Edessa"/>
          <w:i/>
        </w:rPr>
        <w:t>sobota - 9.30 hod. zahájení, 10.00 hod. – 19,00 hod. soutěžní lety.</w:t>
      </w:r>
    </w:p>
    <w:p w:rsidR="00B13FF8" w:rsidRDefault="00B13FF8" w:rsidP="00B13FF8">
      <w:pPr>
        <w:ind w:left="708" w:firstLine="708"/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>neděle - 9.00 hod. – 15,00 hod. soutěžní lety.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Vyhlášení výsledků: </w:t>
      </w:r>
      <w:r>
        <w:rPr>
          <w:rFonts w:ascii="Trebuchet MS" w:hAnsi="Trebuchet MS" w:cs="Estrangelo Edessa"/>
          <w:i/>
        </w:rPr>
        <w:t>1 hod. po skončení posledního letu.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Pravidla:</w:t>
      </w:r>
      <w:r>
        <w:rPr>
          <w:rFonts w:ascii="Trebuchet MS" w:hAnsi="Trebuchet MS" w:cs="Estrangelo Edessa"/>
          <w:i/>
        </w:rPr>
        <w:t xml:space="preserve"> Létá se dle pravidel FAI, platných pro rok 2018.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Hodnocení výsledků: </w:t>
      </w:r>
      <w:r>
        <w:rPr>
          <w:rFonts w:ascii="Trebuchet MS" w:hAnsi="Trebuchet MS" w:cs="Estrangelo Edessa"/>
          <w:i/>
        </w:rPr>
        <w:t>Počet kvalifikačních kol: 7, počet finálových kol: 3.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Protest:</w:t>
      </w:r>
      <w:r>
        <w:rPr>
          <w:rFonts w:ascii="Trebuchet MS" w:hAnsi="Trebuchet MS" w:cs="Estrangelo Edessa"/>
          <w:i/>
        </w:rPr>
        <w:t xml:space="preserve"> Podání ihned, nejpozději po skončení letu skupiny, hlavnímu rozhodčímu, společně s vkladem 500,- Kč (20,-€). V případě kladného vyřízení se vklad vrací.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Stravování:</w:t>
      </w:r>
      <w:r>
        <w:rPr>
          <w:rFonts w:ascii="Trebuchet MS" w:hAnsi="Trebuchet MS" w:cs="Estrangelo Edessa"/>
          <w:i/>
        </w:rPr>
        <w:t xml:space="preserve"> Zajištěno na letišti. Možnost zakoupení stravenek v celkové ceně 300,-Kč (12,00 €) na 3 jídla. (oběd, večeře, oběd).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Ubytování:</w:t>
      </w:r>
      <w:r>
        <w:rPr>
          <w:rFonts w:ascii="Trebuchet MS" w:hAnsi="Trebuchet MS" w:cs="Estrangelo Edessa"/>
          <w:i/>
        </w:rPr>
        <w:t xml:space="preserve"> K dispozici je plocha na kempování v areálu letiště se sociálním zařízením zdarma.</w:t>
      </w:r>
    </w:p>
    <w:p w:rsidR="00B13FF8" w:rsidRDefault="00B13FF8" w:rsidP="00B13FF8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Korespondence:</w:t>
      </w:r>
      <w:r>
        <w:rPr>
          <w:rFonts w:ascii="Trebuchet MS" w:hAnsi="Trebuchet MS" w:cs="Estrangelo Edessa"/>
          <w:b/>
          <w:i/>
        </w:rPr>
        <w:tab/>
      </w:r>
      <w:r>
        <w:rPr>
          <w:rFonts w:ascii="Trebuchet MS" w:hAnsi="Trebuchet MS" w:cs="Estrangelo Edessa"/>
          <w:i/>
        </w:rPr>
        <w:t>Hrabáček Alois, Albrechtice 77, 563 01 Lanškroun</w:t>
      </w:r>
    </w:p>
    <w:p w:rsidR="00B13FF8" w:rsidRDefault="00B13FF8" w:rsidP="00B13FF8">
      <w:pPr>
        <w:ind w:left="1416" w:firstLine="708"/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>tel.: +420 724 090 298</w:t>
      </w:r>
    </w:p>
    <w:p w:rsidR="00B13FF8" w:rsidRDefault="00B13FF8" w:rsidP="00A0492D">
      <w:pPr>
        <w:ind w:left="2124"/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 xml:space="preserve">e-mail: </w:t>
      </w:r>
      <w:hyperlink r:id="rId10" w:history="1">
        <w:r>
          <w:rPr>
            <w:rStyle w:val="Hypertextovodkaz"/>
            <w:rFonts w:ascii="Trebuchet MS" w:hAnsi="Trebuchet MS" w:cs="Estrangelo Edessa"/>
            <w:i/>
          </w:rPr>
          <w:t>alois@ahracz.eu</w:t>
        </w:r>
      </w:hyperlink>
    </w:p>
    <w:p w:rsidR="005F0AB4" w:rsidRDefault="005F0AB4" w:rsidP="00A0492D">
      <w:pPr>
        <w:ind w:left="4956" w:firstLine="708"/>
        <w:rPr>
          <w:rFonts w:ascii="Trebuchet MS" w:hAnsi="Trebuchet MS"/>
          <w:b/>
          <w:i/>
        </w:rPr>
      </w:pPr>
    </w:p>
    <w:p w:rsidR="00A0492D" w:rsidRDefault="00A0492D" w:rsidP="00A0492D">
      <w:pPr>
        <w:ind w:left="4956" w:firstLine="708"/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>Hrabáček Alois – předseda LMK</w:t>
      </w:r>
    </w:p>
    <w:p w:rsidR="00A0492D" w:rsidRDefault="00A0492D" w:rsidP="00A0492D">
      <w:pPr>
        <w:rPr>
          <w:rFonts w:ascii="Trebuchet MS" w:hAnsi="Trebuchet MS" w:cs="Estrangelo Edessa"/>
          <w:i/>
        </w:rPr>
      </w:pPr>
    </w:p>
    <w:p w:rsidR="00A0492D" w:rsidRPr="00A0492D" w:rsidRDefault="00A0492D">
      <w:pPr>
        <w:rPr>
          <w:rFonts w:ascii="Trebuchet MS" w:hAnsi="Trebuchet MS"/>
        </w:rPr>
      </w:pPr>
    </w:p>
    <w:sectPr w:rsidR="00A0492D" w:rsidRPr="00A0492D" w:rsidSect="001D7595">
      <w:pgSz w:w="11906" w:h="16838"/>
      <w:pgMar w:top="851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F8"/>
    <w:rsid w:val="00105466"/>
    <w:rsid w:val="00192DA0"/>
    <w:rsid w:val="001D449F"/>
    <w:rsid w:val="001D7595"/>
    <w:rsid w:val="003256C7"/>
    <w:rsid w:val="00366C63"/>
    <w:rsid w:val="00392F34"/>
    <w:rsid w:val="0055629C"/>
    <w:rsid w:val="005F0AB4"/>
    <w:rsid w:val="009418EF"/>
    <w:rsid w:val="00A0492D"/>
    <w:rsid w:val="00A62FEE"/>
    <w:rsid w:val="00AC1041"/>
    <w:rsid w:val="00B13FF8"/>
    <w:rsid w:val="00BA1C37"/>
    <w:rsid w:val="00BC6068"/>
    <w:rsid w:val="00BD2574"/>
    <w:rsid w:val="00CD3922"/>
    <w:rsid w:val="00DA3174"/>
    <w:rsid w:val="00EB43EC"/>
    <w:rsid w:val="00E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40DF-11D8-43D6-8D55-E6E76043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3FF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13FF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F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is@ahracz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mkct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lois@ahracz.e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oup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EPIMO</cp:lastModifiedBy>
  <cp:revision>2</cp:revision>
  <cp:lastPrinted>2018-06-29T08:02:00Z</cp:lastPrinted>
  <dcterms:created xsi:type="dcterms:W3CDTF">2018-07-18T06:54:00Z</dcterms:created>
  <dcterms:modified xsi:type="dcterms:W3CDTF">2018-07-18T06:54:00Z</dcterms:modified>
</cp:coreProperties>
</file>