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6D" w:rsidRDefault="004D086D" w:rsidP="004D086D">
      <w:pPr>
        <w:rPr>
          <w:rFonts w:ascii="Trebuchet MS" w:hAnsi="Trebuchet MS" w:cs="Estrangelo Edessa"/>
          <w:b/>
          <w:i/>
          <w:sz w:val="40"/>
          <w:szCs w:val="40"/>
        </w:rPr>
      </w:pPr>
    </w:p>
    <w:p w:rsidR="004D086D" w:rsidRDefault="004D086D" w:rsidP="004D086D">
      <w:pPr>
        <w:rPr>
          <w:rFonts w:ascii="Trebuchet MS" w:hAnsi="Trebuchet MS" w:cs="Estrangelo Edessa"/>
          <w:b/>
          <w:i/>
          <w:sz w:val="40"/>
          <w:szCs w:val="40"/>
        </w:rPr>
      </w:pPr>
    </w:p>
    <w:p w:rsidR="004D086D" w:rsidRDefault="004D086D" w:rsidP="004D086D">
      <w:pPr>
        <w:rPr>
          <w:rFonts w:ascii="Trebuchet MS" w:hAnsi="Trebuchet MS" w:cs="Estrangelo Edessa"/>
          <w:b/>
          <w:i/>
          <w:sz w:val="40"/>
          <w:szCs w:val="40"/>
        </w:rPr>
      </w:pPr>
      <w:r>
        <w:rPr>
          <w:rFonts w:ascii="Trebuchet MS" w:hAnsi="Trebuchet MS" w:cs="Estrangelo Edessa"/>
          <w:b/>
          <w:i/>
          <w:noProof/>
          <w:sz w:val="40"/>
          <w:szCs w:val="40"/>
        </w:rPr>
        <w:drawing>
          <wp:inline distT="0" distB="0" distL="0" distR="0">
            <wp:extent cx="1466850" cy="962025"/>
            <wp:effectExtent l="0" t="0" r="0" b="9525"/>
            <wp:docPr id="2" name="Obrázek 2" descr="SMC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CR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 w:cs="Estrangelo Edessa"/>
          <w:b/>
          <w:i/>
          <w:sz w:val="40"/>
          <w:szCs w:val="40"/>
        </w:rPr>
        <w:t xml:space="preserve">                                            </w:t>
      </w:r>
      <w:r>
        <w:rPr>
          <w:rFonts w:ascii="Trebuchet MS" w:hAnsi="Trebuchet MS" w:cs="Estrangelo Edessa"/>
          <w:b/>
          <w:i/>
          <w:noProof/>
          <w:sz w:val="40"/>
          <w:szCs w:val="40"/>
        </w:rPr>
        <w:drawing>
          <wp:inline distT="0" distB="0" distL="0" distR="0">
            <wp:extent cx="1209675" cy="962025"/>
            <wp:effectExtent l="0" t="0" r="9525" b="9525"/>
            <wp:docPr id="1" name="Obrázek 1" descr="tr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k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86D" w:rsidRDefault="004D086D" w:rsidP="004D086D">
      <w:pPr>
        <w:rPr>
          <w:rFonts w:ascii="Trebuchet MS" w:hAnsi="Trebuchet MS" w:cs="Estrangelo Edessa"/>
          <w:b/>
          <w:i/>
          <w:sz w:val="16"/>
          <w:szCs w:val="16"/>
        </w:rPr>
      </w:pPr>
    </w:p>
    <w:p w:rsidR="004D086D" w:rsidRPr="009F15C2" w:rsidRDefault="004D086D" w:rsidP="004D086D">
      <w:pPr>
        <w:jc w:val="center"/>
        <w:rPr>
          <w:rFonts w:ascii="Cambria" w:hAnsi="Cambria" w:cs="Estrangelo Edessa"/>
          <w:b/>
          <w:i/>
          <w:sz w:val="40"/>
          <w:szCs w:val="40"/>
        </w:rPr>
      </w:pPr>
      <w:r w:rsidRPr="009F15C2">
        <w:rPr>
          <w:rFonts w:ascii="Cambria" w:hAnsi="Cambria" w:cs="Estrangelo Edessa"/>
          <w:b/>
          <w:i/>
          <w:sz w:val="40"/>
          <w:szCs w:val="40"/>
        </w:rPr>
        <w:t>Mistrovství České republiky RC modelů</w:t>
      </w:r>
    </w:p>
    <w:p w:rsidR="004D086D" w:rsidRPr="009F15C2" w:rsidRDefault="004D086D" w:rsidP="004D086D">
      <w:pPr>
        <w:jc w:val="center"/>
        <w:rPr>
          <w:rFonts w:ascii="Cambria" w:hAnsi="Cambria" w:cs="Estrangelo Edessa"/>
          <w:b/>
          <w:i/>
          <w:sz w:val="40"/>
          <w:szCs w:val="40"/>
        </w:rPr>
      </w:pPr>
      <w:r w:rsidRPr="009F15C2">
        <w:rPr>
          <w:rFonts w:ascii="Cambria" w:hAnsi="Cambria" w:cs="Estrangelo Edessa"/>
          <w:b/>
          <w:i/>
          <w:sz w:val="40"/>
          <w:szCs w:val="40"/>
        </w:rPr>
        <w:t xml:space="preserve">kategorie </w:t>
      </w:r>
      <w:r>
        <w:rPr>
          <w:rFonts w:ascii="Cambria" w:hAnsi="Cambria" w:cs="Estrangelo Edessa"/>
          <w:b/>
          <w:i/>
          <w:sz w:val="40"/>
          <w:szCs w:val="40"/>
        </w:rPr>
        <w:t>RC V2</w:t>
      </w:r>
      <w:r w:rsidR="00F348D6">
        <w:rPr>
          <w:rFonts w:ascii="Cambria" w:hAnsi="Cambria" w:cs="Estrangelo Edessa"/>
          <w:b/>
          <w:i/>
          <w:sz w:val="40"/>
          <w:szCs w:val="40"/>
        </w:rPr>
        <w:t xml:space="preserve"> pro rok 2019</w:t>
      </w:r>
    </w:p>
    <w:p w:rsidR="004D086D" w:rsidRPr="00582CF8" w:rsidRDefault="004D086D" w:rsidP="004D086D">
      <w:pPr>
        <w:rPr>
          <w:rFonts w:ascii="Trebuchet MS" w:hAnsi="Trebuchet MS" w:cs="Estrangelo Edessa"/>
          <w:b/>
          <w:i/>
          <w:sz w:val="40"/>
          <w:szCs w:val="40"/>
        </w:rPr>
      </w:pPr>
    </w:p>
    <w:p w:rsidR="004D086D" w:rsidRPr="009F15C2" w:rsidRDefault="004D086D" w:rsidP="004D086D">
      <w:pPr>
        <w:rPr>
          <w:rFonts w:ascii="Cambria" w:hAnsi="Cambria" w:cs="Estrangelo Edessa"/>
          <w:i/>
        </w:rPr>
      </w:pPr>
      <w:r w:rsidRPr="009F15C2">
        <w:rPr>
          <w:rFonts w:ascii="Cambria" w:hAnsi="Cambria" w:cs="Estrangelo Edessa"/>
          <w:b/>
          <w:i/>
        </w:rPr>
        <w:t>Soutěž:</w:t>
      </w:r>
      <w:r w:rsidRPr="009F15C2">
        <w:rPr>
          <w:rFonts w:ascii="Cambria" w:hAnsi="Cambria" w:cs="Estrangelo Edessa"/>
          <w:i/>
        </w:rPr>
        <w:t xml:space="preserve"> MČR radiem řízených modelů větroňů kategorie </w:t>
      </w:r>
      <w:r>
        <w:rPr>
          <w:rFonts w:ascii="Cambria" w:hAnsi="Cambria" w:cs="Estrangelo Edessa"/>
          <w:i/>
        </w:rPr>
        <w:t>RCV2</w:t>
      </w:r>
    </w:p>
    <w:p w:rsidR="004D086D" w:rsidRDefault="004D086D" w:rsidP="004D086D">
      <w:pPr>
        <w:rPr>
          <w:rFonts w:ascii="Cambria" w:hAnsi="Cambria" w:cs="Estrangelo Edessa"/>
          <w:b/>
          <w:i/>
        </w:rPr>
      </w:pPr>
      <w:r w:rsidRPr="009F15C2">
        <w:rPr>
          <w:rFonts w:ascii="Cambria" w:hAnsi="Cambria" w:cs="Estrangelo Edessa"/>
          <w:b/>
          <w:i/>
        </w:rPr>
        <w:t xml:space="preserve">Číslo soutěže: </w:t>
      </w:r>
      <w:r w:rsidR="00CE0845">
        <w:rPr>
          <w:rFonts w:ascii="Cambria" w:hAnsi="Cambria" w:cs="Estrangelo Edessa"/>
          <w:b/>
          <w:i/>
        </w:rPr>
        <w:t>31</w:t>
      </w:r>
      <w:bookmarkStart w:id="0" w:name="_GoBack"/>
      <w:bookmarkEnd w:id="0"/>
    </w:p>
    <w:p w:rsidR="004D086D" w:rsidRDefault="004D086D" w:rsidP="004D086D">
      <w:pPr>
        <w:rPr>
          <w:rFonts w:ascii="Cambria" w:hAnsi="Cambria" w:cs="Estrangelo Edessa"/>
          <w:i/>
        </w:rPr>
      </w:pPr>
      <w:r w:rsidRPr="009F15C2">
        <w:rPr>
          <w:rFonts w:ascii="Cambria" w:hAnsi="Cambria" w:cs="Estrangelo Edessa"/>
          <w:b/>
          <w:i/>
        </w:rPr>
        <w:t>Datum soutěže:</w:t>
      </w:r>
      <w:r w:rsidRPr="009F15C2">
        <w:rPr>
          <w:rFonts w:ascii="Cambria" w:hAnsi="Cambria" w:cs="Estrangelo Edessa"/>
          <w:i/>
        </w:rPr>
        <w:t xml:space="preserve"> </w:t>
      </w:r>
      <w:r w:rsidR="00F348D6">
        <w:rPr>
          <w:rFonts w:ascii="Cambria" w:hAnsi="Cambria" w:cs="Estrangelo Edessa"/>
          <w:i/>
        </w:rPr>
        <w:t>10.8.2019</w:t>
      </w:r>
    </w:p>
    <w:p w:rsidR="004D086D" w:rsidRPr="009F15C2" w:rsidRDefault="004D086D" w:rsidP="004D086D">
      <w:pPr>
        <w:rPr>
          <w:rFonts w:ascii="Cambria" w:hAnsi="Cambria" w:cs="Estrangelo Edessa"/>
          <w:i/>
        </w:rPr>
      </w:pPr>
      <w:r w:rsidRPr="009F15C2">
        <w:rPr>
          <w:rFonts w:ascii="Cambria" w:hAnsi="Cambria" w:cs="Estrangelo Edessa"/>
          <w:b/>
          <w:i/>
        </w:rPr>
        <w:t>Věková kategorie:</w:t>
      </w:r>
      <w:r w:rsidRPr="009F15C2">
        <w:rPr>
          <w:rFonts w:ascii="Cambria" w:hAnsi="Cambria" w:cs="Estrangelo Edessa"/>
          <w:i/>
        </w:rPr>
        <w:t xml:space="preserve"> junioři a senioři </w:t>
      </w:r>
    </w:p>
    <w:p w:rsidR="004D086D" w:rsidRPr="009F15C2" w:rsidRDefault="004D086D" w:rsidP="004D086D">
      <w:pPr>
        <w:rPr>
          <w:rFonts w:ascii="Cambria" w:hAnsi="Cambria" w:cs="Estrangelo Edessa"/>
          <w:i/>
        </w:rPr>
      </w:pPr>
      <w:r w:rsidRPr="009F15C2">
        <w:rPr>
          <w:rFonts w:ascii="Cambria" w:hAnsi="Cambria" w:cs="Estrangelo Edessa"/>
          <w:b/>
          <w:i/>
        </w:rPr>
        <w:t>Vyhlašovatel soutěže:</w:t>
      </w:r>
      <w:r w:rsidRPr="009F15C2">
        <w:rPr>
          <w:rFonts w:ascii="Cambria" w:hAnsi="Cambria" w:cs="Estrangelo Edessa"/>
          <w:i/>
        </w:rPr>
        <w:t xml:space="preserve"> Svaz modelářů České republiky</w:t>
      </w:r>
      <w:r>
        <w:rPr>
          <w:rFonts w:ascii="Cambria" w:hAnsi="Cambria" w:cs="Estrangelo Edessa"/>
          <w:i/>
        </w:rPr>
        <w:t xml:space="preserve"> </w:t>
      </w:r>
      <w:proofErr w:type="spellStart"/>
      <w:r>
        <w:rPr>
          <w:rFonts w:ascii="Cambria" w:hAnsi="Cambria" w:cs="Estrangelo Edessa"/>
          <w:i/>
        </w:rPr>
        <w:t>zs</w:t>
      </w:r>
      <w:proofErr w:type="spellEnd"/>
      <w:r>
        <w:rPr>
          <w:rFonts w:ascii="Cambria" w:hAnsi="Cambria" w:cs="Estrangelo Edessa"/>
          <w:i/>
        </w:rPr>
        <w:t>.</w:t>
      </w:r>
    </w:p>
    <w:p w:rsidR="004D086D" w:rsidRPr="009F15C2" w:rsidRDefault="004D086D" w:rsidP="004D086D">
      <w:pPr>
        <w:rPr>
          <w:rFonts w:ascii="Cambria" w:hAnsi="Cambria" w:cs="Estrangelo Edessa"/>
          <w:i/>
        </w:rPr>
      </w:pPr>
      <w:r w:rsidRPr="009F15C2">
        <w:rPr>
          <w:rFonts w:ascii="Cambria" w:hAnsi="Cambria" w:cs="Estrangelo Edessa"/>
          <w:b/>
          <w:i/>
        </w:rPr>
        <w:t>Pořadatel soutěže:</w:t>
      </w:r>
      <w:r w:rsidRPr="009F15C2">
        <w:rPr>
          <w:rFonts w:ascii="Cambria" w:hAnsi="Cambria" w:cs="Estrangelo Edessa"/>
          <w:i/>
        </w:rPr>
        <w:t xml:space="preserve"> </w:t>
      </w:r>
      <w:proofErr w:type="spellStart"/>
      <w:r w:rsidRPr="009F15C2">
        <w:rPr>
          <w:rFonts w:ascii="Cambria" w:hAnsi="Cambria" w:cs="Estrangelo Edessa"/>
          <w:i/>
        </w:rPr>
        <w:t>Leteckomodelářský</w:t>
      </w:r>
      <w:proofErr w:type="spellEnd"/>
      <w:r w:rsidRPr="009F15C2">
        <w:rPr>
          <w:rFonts w:ascii="Cambria" w:hAnsi="Cambria" w:cs="Estrangelo Edessa"/>
          <w:i/>
        </w:rPr>
        <w:t xml:space="preserve"> klub Česká Třebová</w:t>
      </w:r>
      <w:r>
        <w:rPr>
          <w:rFonts w:ascii="Cambria" w:hAnsi="Cambria" w:cs="Estrangelo Edessa"/>
          <w:i/>
        </w:rPr>
        <w:t xml:space="preserve"> </w:t>
      </w:r>
      <w:proofErr w:type="spellStart"/>
      <w:r>
        <w:rPr>
          <w:rFonts w:ascii="Cambria" w:hAnsi="Cambria" w:cs="Estrangelo Edessa"/>
          <w:i/>
        </w:rPr>
        <w:t>ps</w:t>
      </w:r>
      <w:proofErr w:type="spellEnd"/>
      <w:r>
        <w:rPr>
          <w:rFonts w:ascii="Cambria" w:hAnsi="Cambria" w:cs="Estrangelo Edessa"/>
          <w:i/>
        </w:rPr>
        <w:t>.</w:t>
      </w:r>
      <w:r w:rsidRPr="009F15C2">
        <w:rPr>
          <w:rFonts w:ascii="Cambria" w:hAnsi="Cambria" w:cs="Estrangelo Edessa"/>
          <w:i/>
        </w:rPr>
        <w:t xml:space="preserve"> č.313</w:t>
      </w:r>
    </w:p>
    <w:p w:rsidR="004D086D" w:rsidRPr="009F15C2" w:rsidRDefault="004D086D" w:rsidP="004D086D">
      <w:pPr>
        <w:rPr>
          <w:rFonts w:ascii="Cambria" w:hAnsi="Cambria" w:cs="Estrangelo Edessa"/>
          <w:i/>
        </w:rPr>
      </w:pPr>
      <w:r w:rsidRPr="009F15C2">
        <w:rPr>
          <w:rFonts w:ascii="Cambria" w:hAnsi="Cambria" w:cs="Estrangelo Edessa"/>
          <w:b/>
          <w:i/>
        </w:rPr>
        <w:t>Kontakt:</w:t>
      </w:r>
      <w:r w:rsidRPr="009F15C2">
        <w:rPr>
          <w:rFonts w:ascii="Cambria" w:hAnsi="Cambria" w:cs="Estrangelo Edessa"/>
          <w:i/>
        </w:rPr>
        <w:t xml:space="preserve"> </w:t>
      </w:r>
      <w:hyperlink r:id="rId6" w:history="1">
        <w:r w:rsidRPr="009F15C2">
          <w:rPr>
            <w:rStyle w:val="Hypertextovodkaz"/>
            <w:rFonts w:ascii="Cambria" w:hAnsi="Cambria" w:cs="Estrangelo Edessa"/>
            <w:i/>
          </w:rPr>
          <w:t>http://www.lmkct.cz</w:t>
        </w:r>
      </w:hyperlink>
    </w:p>
    <w:p w:rsidR="004D086D" w:rsidRPr="009F15C2" w:rsidRDefault="004D086D" w:rsidP="004D086D">
      <w:pPr>
        <w:rPr>
          <w:rFonts w:ascii="Cambria" w:hAnsi="Cambria" w:cs="Estrangelo Edessa"/>
          <w:i/>
        </w:rPr>
      </w:pPr>
      <w:r w:rsidRPr="009F15C2">
        <w:rPr>
          <w:rFonts w:ascii="Cambria" w:hAnsi="Cambria" w:cs="Estrangelo Edessa"/>
          <w:b/>
          <w:i/>
        </w:rPr>
        <w:t>Ředitel soutěže:</w:t>
      </w:r>
      <w:r w:rsidRPr="009F15C2">
        <w:rPr>
          <w:rFonts w:ascii="Cambria" w:hAnsi="Cambria" w:cs="Estrangelo Edessa"/>
          <w:i/>
        </w:rPr>
        <w:t xml:space="preserve"> </w:t>
      </w:r>
      <w:r w:rsidR="00386B5F">
        <w:rPr>
          <w:rFonts w:ascii="Cambria" w:hAnsi="Cambria" w:cs="Estrangelo Edessa"/>
          <w:i/>
        </w:rPr>
        <w:t>Jiří Kadlec</w:t>
      </w:r>
    </w:p>
    <w:p w:rsidR="004D086D" w:rsidRPr="009F15C2" w:rsidRDefault="004D086D" w:rsidP="004D086D">
      <w:pPr>
        <w:rPr>
          <w:rFonts w:ascii="Cambria" w:hAnsi="Cambria" w:cs="Estrangelo Edessa"/>
          <w:i/>
        </w:rPr>
      </w:pPr>
      <w:r w:rsidRPr="009F15C2">
        <w:rPr>
          <w:rFonts w:ascii="Cambria" w:hAnsi="Cambria" w:cs="Estrangelo Edessa"/>
          <w:b/>
          <w:i/>
        </w:rPr>
        <w:t xml:space="preserve">Jury: </w:t>
      </w:r>
      <w:r w:rsidRPr="009F15C2">
        <w:rPr>
          <w:rFonts w:ascii="Cambria" w:hAnsi="Cambria" w:cs="Estrangelo Edessa"/>
          <w:i/>
        </w:rPr>
        <w:t>Zástupce SMČR + 2 startující s platnou kvalifikací rozhodčího</w:t>
      </w:r>
      <w:r w:rsidRPr="009F15C2">
        <w:rPr>
          <w:rFonts w:ascii="Cambria" w:hAnsi="Cambria" w:cs="Estrangelo Edessa"/>
          <w:b/>
          <w:i/>
        </w:rPr>
        <w:t xml:space="preserve">. </w:t>
      </w:r>
    </w:p>
    <w:p w:rsidR="004D086D" w:rsidRPr="009F15C2" w:rsidRDefault="004D086D" w:rsidP="004D086D">
      <w:pPr>
        <w:rPr>
          <w:rFonts w:ascii="Cambria" w:hAnsi="Cambria" w:cs="Estrangelo Edessa"/>
          <w:i/>
        </w:rPr>
      </w:pPr>
      <w:r w:rsidRPr="009F15C2">
        <w:rPr>
          <w:rFonts w:ascii="Cambria" w:hAnsi="Cambria" w:cs="Estrangelo Edessa"/>
          <w:b/>
          <w:i/>
        </w:rPr>
        <w:t>Letiště:</w:t>
      </w:r>
      <w:r w:rsidRPr="009F15C2">
        <w:rPr>
          <w:rFonts w:ascii="Cambria" w:hAnsi="Cambria" w:cs="Estrangelo Edessa"/>
          <w:i/>
        </w:rPr>
        <w:t xml:space="preserve"> Modelářské letiště </w:t>
      </w:r>
      <w:r>
        <w:rPr>
          <w:rFonts w:ascii="Cambria" w:hAnsi="Cambria" w:cs="Estrangelo Edessa"/>
          <w:i/>
        </w:rPr>
        <w:t>Česká Třebová</w:t>
      </w:r>
    </w:p>
    <w:p w:rsidR="004D086D" w:rsidRPr="009F15C2" w:rsidRDefault="004D086D" w:rsidP="004D086D">
      <w:pPr>
        <w:rPr>
          <w:rFonts w:ascii="Cambria" w:hAnsi="Cambria" w:cs="Estrangelo Edessa"/>
          <w:i/>
        </w:rPr>
      </w:pPr>
      <w:r w:rsidRPr="009F15C2">
        <w:rPr>
          <w:rFonts w:ascii="Cambria" w:hAnsi="Cambria" w:cs="Estrangelo Edessa"/>
          <w:b/>
          <w:i/>
        </w:rPr>
        <w:t>Podmínka účasti:</w:t>
      </w:r>
      <w:r w:rsidRPr="009F15C2">
        <w:rPr>
          <w:rFonts w:ascii="Cambria" w:hAnsi="Cambria" w:cs="Estrangelo Edessa"/>
          <w:i/>
        </w:rPr>
        <w:t xml:space="preserve"> Startovat mohou soutěžící kteří se v roce 201</w:t>
      </w:r>
      <w:r w:rsidR="00F348D6">
        <w:rPr>
          <w:rFonts w:ascii="Cambria" w:hAnsi="Cambria" w:cs="Estrangelo Edessa"/>
          <w:i/>
        </w:rPr>
        <w:t>8</w:t>
      </w:r>
      <w:r w:rsidRPr="009F15C2">
        <w:rPr>
          <w:rFonts w:ascii="Cambria" w:hAnsi="Cambria" w:cs="Estrangelo Edessa"/>
          <w:i/>
        </w:rPr>
        <w:t xml:space="preserve"> nebo 201</w:t>
      </w:r>
      <w:r w:rsidR="00F348D6">
        <w:rPr>
          <w:rFonts w:ascii="Cambria" w:hAnsi="Cambria" w:cs="Estrangelo Edessa"/>
          <w:i/>
        </w:rPr>
        <w:t>9</w:t>
      </w:r>
      <w:r w:rsidRPr="009F15C2">
        <w:rPr>
          <w:rFonts w:ascii="Cambria" w:hAnsi="Cambria" w:cs="Estrangelo Edessa"/>
          <w:i/>
        </w:rPr>
        <w:t xml:space="preserve"> zúčastnili minimálně jedné soutěže </w:t>
      </w:r>
      <w:r w:rsidRPr="004D086D">
        <w:rPr>
          <w:rFonts w:ascii="Cambria" w:hAnsi="Cambria" w:cs="Estrangelo Edessa"/>
          <w:i/>
        </w:rPr>
        <w:t>RCV2</w:t>
      </w:r>
      <w:r w:rsidRPr="003B4B8A">
        <w:rPr>
          <w:rFonts w:ascii="Cambria" w:hAnsi="Cambria" w:cs="Estrangelo Edessa"/>
          <w:b/>
          <w:i/>
        </w:rPr>
        <w:t xml:space="preserve"> </w:t>
      </w:r>
      <w:r w:rsidRPr="009F15C2">
        <w:rPr>
          <w:rFonts w:ascii="Cambria" w:hAnsi="Cambria" w:cs="Estrangelo Edessa"/>
          <w:i/>
        </w:rPr>
        <w:t xml:space="preserve">zveřejněné v kalendáři </w:t>
      </w:r>
      <w:proofErr w:type="spellStart"/>
      <w:r w:rsidRPr="009F15C2">
        <w:rPr>
          <w:rFonts w:ascii="Cambria" w:hAnsi="Cambria" w:cs="Estrangelo Edessa"/>
          <w:i/>
        </w:rPr>
        <w:t>KLeM</w:t>
      </w:r>
      <w:proofErr w:type="spellEnd"/>
      <w:r w:rsidRPr="009F15C2">
        <w:rPr>
          <w:rFonts w:ascii="Cambria" w:hAnsi="Cambria" w:cs="Estrangelo Edessa"/>
          <w:i/>
        </w:rPr>
        <w:t xml:space="preserve"> a mají platný průkaz SMČR s vylepenou známkou na r. 201</w:t>
      </w:r>
      <w:r w:rsidR="00F348D6">
        <w:rPr>
          <w:rFonts w:ascii="Cambria" w:hAnsi="Cambria" w:cs="Estrangelo Edessa"/>
          <w:i/>
        </w:rPr>
        <w:t>9</w:t>
      </w:r>
      <w:r w:rsidRPr="009F15C2">
        <w:rPr>
          <w:rFonts w:ascii="Cambria" w:hAnsi="Cambria" w:cs="Estrangelo Edessa"/>
          <w:i/>
        </w:rPr>
        <w:t>.</w:t>
      </w:r>
    </w:p>
    <w:p w:rsidR="004D086D" w:rsidRDefault="004D086D" w:rsidP="004D086D">
      <w:pPr>
        <w:rPr>
          <w:rFonts w:ascii="Cambria" w:hAnsi="Cambria" w:cs="Estrangelo Edessa"/>
          <w:i/>
        </w:rPr>
      </w:pPr>
      <w:r w:rsidRPr="009F15C2">
        <w:rPr>
          <w:rFonts w:ascii="Cambria" w:hAnsi="Cambria" w:cs="Estrangelo Edessa"/>
          <w:b/>
          <w:i/>
        </w:rPr>
        <w:t xml:space="preserve">Startovné: </w:t>
      </w:r>
      <w:r w:rsidR="00F348D6">
        <w:rPr>
          <w:rFonts w:ascii="Cambria" w:hAnsi="Cambria" w:cs="Estrangelo Edessa"/>
          <w:i/>
        </w:rPr>
        <w:t>250</w:t>
      </w:r>
      <w:r w:rsidR="007405BD">
        <w:rPr>
          <w:rFonts w:ascii="Cambria" w:hAnsi="Cambria" w:cs="Estrangelo Edessa"/>
          <w:i/>
        </w:rPr>
        <w:t>,-Kč, junioři 50,-Kč</w:t>
      </w:r>
    </w:p>
    <w:p w:rsidR="007405BD" w:rsidRDefault="004D086D" w:rsidP="004D086D">
      <w:pPr>
        <w:rPr>
          <w:rFonts w:ascii="Cambria" w:hAnsi="Cambria" w:cs="Estrangelo Edessa"/>
          <w:i/>
        </w:rPr>
      </w:pPr>
      <w:r w:rsidRPr="009F15C2">
        <w:rPr>
          <w:rFonts w:ascii="Cambria" w:hAnsi="Cambria" w:cs="Estrangelo Edessa"/>
          <w:b/>
          <w:i/>
        </w:rPr>
        <w:t>Přihlášky:</w:t>
      </w:r>
      <w:r w:rsidRPr="009F15C2">
        <w:rPr>
          <w:rFonts w:ascii="Cambria" w:hAnsi="Cambria" w:cs="Estrangelo Edessa"/>
          <w:i/>
        </w:rPr>
        <w:t>.</w:t>
      </w:r>
      <w:r w:rsidR="007405BD">
        <w:rPr>
          <w:rFonts w:ascii="Cambria" w:hAnsi="Cambria" w:cs="Estrangelo Edessa"/>
          <w:i/>
        </w:rPr>
        <w:t xml:space="preserve"> </w:t>
      </w:r>
      <w:r w:rsidR="003F3351">
        <w:rPr>
          <w:rFonts w:ascii="Cambria" w:hAnsi="Cambria" w:cs="Estrangelo Edessa"/>
          <w:i/>
        </w:rPr>
        <w:t>Jiří Kadlec Dr. Beneše .. 560 02</w:t>
      </w:r>
      <w:r w:rsidR="007405BD">
        <w:rPr>
          <w:rFonts w:ascii="Cambria" w:hAnsi="Cambria" w:cs="Estrangelo Edessa"/>
          <w:i/>
        </w:rPr>
        <w:t xml:space="preserve"> Česká Třebová, tel.: 608707254, e-mail jirikadlec@</w:t>
      </w:r>
      <w:r w:rsidR="001A499F">
        <w:rPr>
          <w:rFonts w:ascii="Cambria" w:hAnsi="Cambria" w:cs="Estrangelo Edessa"/>
          <w:i/>
        </w:rPr>
        <w:t>email.cz</w:t>
      </w:r>
    </w:p>
    <w:p w:rsidR="004D086D" w:rsidRPr="009F15C2" w:rsidRDefault="004D086D" w:rsidP="004D086D">
      <w:pPr>
        <w:rPr>
          <w:rFonts w:ascii="Cambria" w:hAnsi="Cambria" w:cs="Estrangelo Edessa"/>
          <w:i/>
        </w:rPr>
      </w:pPr>
      <w:r w:rsidRPr="009F15C2">
        <w:rPr>
          <w:rFonts w:ascii="Cambria" w:hAnsi="Cambria" w:cs="Estrangelo Edessa"/>
          <w:b/>
          <w:i/>
        </w:rPr>
        <w:t xml:space="preserve">Program: </w:t>
      </w:r>
      <w:r w:rsidRPr="009F15C2">
        <w:rPr>
          <w:rFonts w:ascii="Cambria" w:hAnsi="Cambria" w:cs="Estrangelo Edessa"/>
          <w:i/>
        </w:rPr>
        <w:t xml:space="preserve"> </w:t>
      </w:r>
      <w:r w:rsidR="007405BD">
        <w:rPr>
          <w:rFonts w:ascii="Cambria" w:hAnsi="Cambria" w:cs="Estrangelo Edessa"/>
          <w:i/>
        </w:rPr>
        <w:t>7</w:t>
      </w:r>
      <w:r w:rsidR="00F348D6">
        <w:rPr>
          <w:rFonts w:ascii="Cambria" w:hAnsi="Cambria" w:cs="Estrangelo Edessa"/>
          <w:i/>
        </w:rPr>
        <w:t>,30 – 8,45 hod prezentace, 9,00</w:t>
      </w:r>
      <w:r w:rsidR="007405BD">
        <w:rPr>
          <w:rFonts w:ascii="Cambria" w:hAnsi="Cambria" w:cs="Estrangelo Edessa"/>
          <w:i/>
        </w:rPr>
        <w:t>-17,00 hod Soutěžní lety 6 kol.</w:t>
      </w:r>
    </w:p>
    <w:p w:rsidR="004D086D" w:rsidRPr="009F15C2" w:rsidRDefault="004D086D" w:rsidP="004D086D">
      <w:pPr>
        <w:rPr>
          <w:rFonts w:ascii="Cambria" w:hAnsi="Cambria" w:cs="Estrangelo Edessa"/>
          <w:i/>
        </w:rPr>
      </w:pPr>
      <w:r w:rsidRPr="009F15C2">
        <w:rPr>
          <w:rFonts w:ascii="Cambria" w:hAnsi="Cambria" w:cs="Estrangelo Edessa"/>
          <w:b/>
          <w:i/>
        </w:rPr>
        <w:t xml:space="preserve">Vyhlášení výsledků: </w:t>
      </w:r>
      <w:r w:rsidRPr="009F15C2">
        <w:rPr>
          <w:rFonts w:ascii="Cambria" w:hAnsi="Cambria" w:cs="Estrangelo Edessa"/>
          <w:i/>
        </w:rPr>
        <w:t>1 hod po skončení posledního letu.</w:t>
      </w:r>
    </w:p>
    <w:p w:rsidR="004D086D" w:rsidRPr="009F15C2" w:rsidRDefault="004D086D" w:rsidP="004D086D">
      <w:pPr>
        <w:rPr>
          <w:rFonts w:ascii="Cambria" w:hAnsi="Cambria" w:cs="Estrangelo Edessa"/>
          <w:i/>
        </w:rPr>
      </w:pPr>
      <w:r w:rsidRPr="009F15C2">
        <w:rPr>
          <w:rFonts w:ascii="Cambria" w:hAnsi="Cambria" w:cs="Estrangelo Edessa"/>
          <w:b/>
          <w:i/>
        </w:rPr>
        <w:t>Pravidla:</w:t>
      </w:r>
      <w:r w:rsidRPr="009F15C2">
        <w:rPr>
          <w:rFonts w:ascii="Cambria" w:hAnsi="Cambria" w:cs="Estrangelo Edessa"/>
          <w:i/>
        </w:rPr>
        <w:t xml:space="preserve"> Létá se dle pravidel platných pro r. 201</w:t>
      </w:r>
      <w:r w:rsidR="00F348D6">
        <w:rPr>
          <w:rFonts w:ascii="Cambria" w:hAnsi="Cambria" w:cs="Estrangelo Edessa"/>
          <w:i/>
        </w:rPr>
        <w:t>9</w:t>
      </w:r>
    </w:p>
    <w:p w:rsidR="004D086D" w:rsidRPr="009F15C2" w:rsidRDefault="004D086D" w:rsidP="004D086D">
      <w:pPr>
        <w:rPr>
          <w:rFonts w:ascii="Cambria" w:hAnsi="Cambria" w:cs="Estrangelo Edessa"/>
          <w:i/>
        </w:rPr>
      </w:pPr>
      <w:r w:rsidRPr="009F15C2">
        <w:rPr>
          <w:rFonts w:ascii="Cambria" w:hAnsi="Cambria" w:cs="Estrangelo Edessa"/>
          <w:b/>
          <w:i/>
        </w:rPr>
        <w:t>Protest:</w:t>
      </w:r>
      <w:r w:rsidRPr="009F15C2">
        <w:rPr>
          <w:rFonts w:ascii="Cambria" w:hAnsi="Cambria" w:cs="Estrangelo Edessa"/>
          <w:i/>
        </w:rPr>
        <w:t xml:space="preserve"> Se podává ihned, nejpozději po skončení letu skupiny, řediteli soutěže  společně s vkladem </w:t>
      </w:r>
      <w:r>
        <w:rPr>
          <w:rFonts w:ascii="Cambria" w:hAnsi="Cambria" w:cs="Estrangelo Edessa"/>
          <w:i/>
        </w:rPr>
        <w:t>200</w:t>
      </w:r>
      <w:r w:rsidRPr="009F15C2">
        <w:rPr>
          <w:rFonts w:ascii="Cambria" w:hAnsi="Cambria" w:cs="Estrangelo Edessa"/>
          <w:i/>
        </w:rPr>
        <w:t>,-Kč. V případě kladného vyřízení se vklad vrací.</w:t>
      </w:r>
    </w:p>
    <w:p w:rsidR="004D086D" w:rsidRDefault="003F3351" w:rsidP="004D086D">
      <w:pPr>
        <w:rPr>
          <w:rFonts w:ascii="Cambria" w:hAnsi="Cambria" w:cs="Estrangelo Edessa"/>
          <w:i/>
        </w:rPr>
      </w:pPr>
      <w:r>
        <w:rPr>
          <w:rFonts w:ascii="Cambria" w:hAnsi="Cambria" w:cs="Estrangelo Edessa"/>
          <w:b/>
          <w:i/>
        </w:rPr>
        <w:t>Občerstvení</w:t>
      </w:r>
      <w:r w:rsidR="004D086D" w:rsidRPr="009F15C2">
        <w:rPr>
          <w:rFonts w:ascii="Cambria" w:hAnsi="Cambria" w:cs="Estrangelo Edessa"/>
          <w:b/>
          <w:i/>
        </w:rPr>
        <w:t>:</w:t>
      </w:r>
      <w:r w:rsidR="004D086D" w:rsidRPr="009F15C2">
        <w:rPr>
          <w:rFonts w:ascii="Cambria" w:hAnsi="Cambria" w:cs="Estrangelo Edessa"/>
          <w:i/>
        </w:rPr>
        <w:t xml:space="preserve"> Zajištěno na letišti. </w:t>
      </w:r>
    </w:p>
    <w:p w:rsidR="004D086D" w:rsidRPr="009F15C2" w:rsidRDefault="004D086D" w:rsidP="004D086D">
      <w:pPr>
        <w:rPr>
          <w:rFonts w:ascii="Cambria" w:hAnsi="Cambria" w:cs="Estrangelo Edessa"/>
          <w:i/>
        </w:rPr>
      </w:pPr>
      <w:r w:rsidRPr="009F15C2">
        <w:rPr>
          <w:rFonts w:ascii="Cambria" w:hAnsi="Cambria" w:cs="Estrangelo Edessa"/>
          <w:b/>
          <w:i/>
        </w:rPr>
        <w:t xml:space="preserve">Závěrečné ustanovení: </w:t>
      </w:r>
      <w:r w:rsidRPr="009F15C2">
        <w:rPr>
          <w:rFonts w:ascii="Cambria" w:hAnsi="Cambria" w:cs="Estrangelo Edessa"/>
          <w:i/>
        </w:rPr>
        <w:t>Pořadatel nezodpovídá za škody na majetku a zdraví způsobené nedbalostí startujících a jejich pomocníků.</w:t>
      </w:r>
    </w:p>
    <w:p w:rsidR="004D086D" w:rsidRPr="009F15C2" w:rsidRDefault="004D086D" w:rsidP="004D086D">
      <w:pPr>
        <w:rPr>
          <w:rFonts w:ascii="Cambria" w:hAnsi="Cambria" w:cs="Estrangelo Edessa"/>
          <w:i/>
        </w:rPr>
      </w:pPr>
    </w:p>
    <w:p w:rsidR="004D086D" w:rsidRPr="009F15C2" w:rsidRDefault="004D086D" w:rsidP="004D086D">
      <w:pPr>
        <w:rPr>
          <w:rFonts w:ascii="Cambria" w:hAnsi="Cambria" w:cs="Estrangelo Edessa"/>
          <w:i/>
        </w:rPr>
      </w:pPr>
      <w:r w:rsidRPr="009F15C2">
        <w:rPr>
          <w:rFonts w:ascii="Cambria" w:hAnsi="Cambria" w:cs="Estrangelo Edessa"/>
          <w:i/>
        </w:rPr>
        <w:tab/>
      </w:r>
      <w:r w:rsidRPr="009F15C2">
        <w:rPr>
          <w:rFonts w:ascii="Cambria" w:hAnsi="Cambria" w:cs="Estrangelo Edessa"/>
          <w:i/>
        </w:rPr>
        <w:tab/>
      </w:r>
      <w:r w:rsidRPr="009F15C2">
        <w:rPr>
          <w:rFonts w:ascii="Cambria" w:hAnsi="Cambria" w:cs="Estrangelo Edessa"/>
          <w:i/>
        </w:rPr>
        <w:tab/>
      </w:r>
    </w:p>
    <w:p w:rsidR="004D086D" w:rsidRPr="009F15C2" w:rsidRDefault="004D086D" w:rsidP="004D086D">
      <w:pPr>
        <w:rPr>
          <w:rFonts w:ascii="Cambria" w:hAnsi="Cambria" w:cs="Estrangelo Edessa"/>
          <w:i/>
        </w:rPr>
      </w:pPr>
    </w:p>
    <w:p w:rsidR="004D086D" w:rsidRPr="009F15C2" w:rsidRDefault="004D086D" w:rsidP="004D086D">
      <w:pPr>
        <w:rPr>
          <w:rFonts w:ascii="Cambria" w:hAnsi="Cambria" w:cs="Estrangelo Edessa"/>
          <w:i/>
        </w:rPr>
      </w:pPr>
      <w:r w:rsidRPr="009F15C2">
        <w:rPr>
          <w:rFonts w:ascii="Cambria" w:hAnsi="Cambria" w:cs="Estrangelo Edessa"/>
          <w:i/>
        </w:rPr>
        <w:tab/>
      </w:r>
      <w:r w:rsidRPr="009F15C2">
        <w:rPr>
          <w:rFonts w:ascii="Cambria" w:hAnsi="Cambria" w:cs="Estrangelo Edessa"/>
          <w:i/>
        </w:rPr>
        <w:tab/>
      </w:r>
      <w:r w:rsidRPr="009F15C2">
        <w:rPr>
          <w:rFonts w:ascii="Cambria" w:hAnsi="Cambria" w:cs="Estrangelo Edessa"/>
          <w:i/>
        </w:rPr>
        <w:tab/>
      </w:r>
      <w:r w:rsidRPr="009F15C2">
        <w:rPr>
          <w:rFonts w:ascii="Cambria" w:hAnsi="Cambria" w:cs="Estrangelo Edessa"/>
          <w:i/>
        </w:rPr>
        <w:tab/>
      </w:r>
      <w:r w:rsidRPr="009F15C2">
        <w:rPr>
          <w:rFonts w:ascii="Cambria" w:hAnsi="Cambria" w:cs="Estrangelo Edessa"/>
          <w:i/>
        </w:rPr>
        <w:tab/>
      </w:r>
      <w:r w:rsidRPr="009F15C2">
        <w:rPr>
          <w:rFonts w:ascii="Cambria" w:hAnsi="Cambria" w:cs="Estrangelo Edessa"/>
          <w:i/>
        </w:rPr>
        <w:tab/>
      </w:r>
      <w:r w:rsidRPr="009F15C2">
        <w:rPr>
          <w:rFonts w:ascii="Cambria" w:hAnsi="Cambria" w:cs="Estrangelo Edessa"/>
          <w:i/>
        </w:rPr>
        <w:tab/>
      </w:r>
      <w:r w:rsidRPr="009F15C2">
        <w:rPr>
          <w:rFonts w:ascii="Cambria" w:hAnsi="Cambria" w:cs="Estrangelo Edessa"/>
          <w:i/>
        </w:rPr>
        <w:tab/>
        <w:t>Hrabáček Alois – předseda LMK ČT</w:t>
      </w:r>
    </w:p>
    <w:p w:rsidR="004D086D" w:rsidRPr="009F15C2" w:rsidRDefault="004D086D" w:rsidP="004D086D">
      <w:pPr>
        <w:rPr>
          <w:rFonts w:ascii="Cambria" w:hAnsi="Cambria" w:cs="Estrangelo Edessa"/>
          <w:i/>
        </w:rPr>
      </w:pPr>
    </w:p>
    <w:p w:rsidR="004D086D" w:rsidRPr="00582CF8" w:rsidRDefault="004D086D" w:rsidP="004D086D">
      <w:pPr>
        <w:rPr>
          <w:rFonts w:ascii="Trebuchet MS" w:hAnsi="Trebuchet MS"/>
        </w:rPr>
      </w:pPr>
    </w:p>
    <w:p w:rsidR="003256C7" w:rsidRDefault="003256C7"/>
    <w:sectPr w:rsidR="003256C7" w:rsidSect="000F0B3E">
      <w:pgSz w:w="11906" w:h="16838"/>
      <w:pgMar w:top="180" w:right="848" w:bottom="54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6D"/>
    <w:rsid w:val="000A31AC"/>
    <w:rsid w:val="00105466"/>
    <w:rsid w:val="001A499F"/>
    <w:rsid w:val="003256C7"/>
    <w:rsid w:val="00366C63"/>
    <w:rsid w:val="00386B5F"/>
    <w:rsid w:val="003F3351"/>
    <w:rsid w:val="004D086D"/>
    <w:rsid w:val="007405BD"/>
    <w:rsid w:val="009418EF"/>
    <w:rsid w:val="00A62FEE"/>
    <w:rsid w:val="00AC1041"/>
    <w:rsid w:val="00BA1C37"/>
    <w:rsid w:val="00BC6068"/>
    <w:rsid w:val="00CE0845"/>
    <w:rsid w:val="00DA3174"/>
    <w:rsid w:val="00EC4DA9"/>
    <w:rsid w:val="00F3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EE0D2"/>
  <w15:docId w15:val="{265E0CCC-7348-42B9-BE1E-FA65D313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3119" w:hanging="3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086D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D086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08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86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mkct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Uživatel systému Windows</cp:lastModifiedBy>
  <cp:revision>10</cp:revision>
  <dcterms:created xsi:type="dcterms:W3CDTF">2017-10-25T09:56:00Z</dcterms:created>
  <dcterms:modified xsi:type="dcterms:W3CDTF">2019-01-14T17:02:00Z</dcterms:modified>
</cp:coreProperties>
</file>